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AE" w:rsidRPr="00D14AEF" w:rsidRDefault="00AD29AE">
      <w:pPr>
        <w:rPr>
          <w:rFonts w:ascii="Palatino Linotype" w:hAnsi="Palatino Linotype"/>
          <w:sz w:val="28"/>
          <w:szCs w:val="28"/>
        </w:rPr>
      </w:pPr>
      <w:r w:rsidRPr="00D14AEF">
        <w:rPr>
          <w:rFonts w:ascii="Palatino Linotype" w:hAnsi="Palatino Linotype"/>
          <w:sz w:val="28"/>
          <w:szCs w:val="28"/>
        </w:rPr>
        <w:t>Burning Bush Sermon</w:t>
      </w:r>
    </w:p>
    <w:p w:rsidR="00AD29AE" w:rsidRPr="00D14AEF" w:rsidRDefault="00AD29AE">
      <w:pPr>
        <w:rPr>
          <w:rFonts w:ascii="Palatino Linotype" w:hAnsi="Palatino Linotype"/>
          <w:sz w:val="28"/>
          <w:szCs w:val="28"/>
        </w:rPr>
      </w:pPr>
    </w:p>
    <w:p w:rsidR="00854B5E" w:rsidRPr="00D14AEF" w:rsidRDefault="00166554">
      <w:pPr>
        <w:rPr>
          <w:rFonts w:ascii="Palatino Linotype" w:hAnsi="Palatino Linotype"/>
          <w:sz w:val="28"/>
          <w:szCs w:val="28"/>
        </w:rPr>
      </w:pPr>
      <w:r w:rsidRPr="00D14AEF">
        <w:rPr>
          <w:rFonts w:ascii="Palatino Linotype" w:hAnsi="Palatino Linotype"/>
          <w:sz w:val="28"/>
          <w:szCs w:val="28"/>
        </w:rPr>
        <w:t>I want us to be sure to include in our prayers to</w:t>
      </w:r>
      <w:r w:rsidR="00AD29AE" w:rsidRPr="00D14AEF">
        <w:rPr>
          <w:rFonts w:ascii="Palatino Linotype" w:hAnsi="Palatino Linotype"/>
          <w:sz w:val="28"/>
          <w:szCs w:val="28"/>
        </w:rPr>
        <w:t xml:space="preserve">day all the victims of flooding, the terrible floods in Houston and along the Gulf Coast, the deadly floods in </w:t>
      </w:r>
      <w:r w:rsidR="00D14AEF">
        <w:rPr>
          <w:rFonts w:ascii="Palatino Linotype" w:hAnsi="Palatino Linotype"/>
          <w:sz w:val="28"/>
          <w:szCs w:val="28"/>
        </w:rPr>
        <w:t xml:space="preserve">Bangladesh, Nepal and </w:t>
      </w:r>
      <w:r w:rsidR="00AD29AE" w:rsidRPr="00D14AEF">
        <w:rPr>
          <w:rFonts w:ascii="Palatino Linotype" w:hAnsi="Palatino Linotype"/>
          <w:sz w:val="28"/>
          <w:szCs w:val="28"/>
        </w:rPr>
        <w:t>India</w:t>
      </w:r>
      <w:r w:rsidR="00D14AEF">
        <w:rPr>
          <w:rFonts w:ascii="Palatino Linotype" w:hAnsi="Palatino Linotype"/>
          <w:sz w:val="28"/>
          <w:szCs w:val="28"/>
        </w:rPr>
        <w:t xml:space="preserve">. </w:t>
      </w:r>
      <w:r w:rsidR="005C707A" w:rsidRPr="00D14AEF">
        <w:rPr>
          <w:rFonts w:ascii="Palatino Linotype" w:hAnsi="Palatino Linotype"/>
          <w:sz w:val="28"/>
          <w:szCs w:val="28"/>
        </w:rPr>
        <w:t xml:space="preserve">They will need our prayers, support and contributions long after the flood waters recede. </w:t>
      </w:r>
    </w:p>
    <w:p w:rsidR="00166554" w:rsidRPr="00D14AEF" w:rsidRDefault="00166554">
      <w:pPr>
        <w:rPr>
          <w:rFonts w:ascii="Palatino Linotype" w:hAnsi="Palatino Linotype"/>
          <w:sz w:val="28"/>
          <w:szCs w:val="28"/>
        </w:rPr>
      </w:pPr>
    </w:p>
    <w:p w:rsidR="00166554" w:rsidRPr="00D14AEF" w:rsidRDefault="00166554">
      <w:pPr>
        <w:rPr>
          <w:rFonts w:ascii="Palatino Linotype" w:hAnsi="Palatino Linotype"/>
          <w:sz w:val="28"/>
          <w:szCs w:val="28"/>
        </w:rPr>
      </w:pPr>
      <w:r w:rsidRPr="00D14AEF">
        <w:rPr>
          <w:rFonts w:ascii="Palatino Linotype" w:hAnsi="Palatino Linotype"/>
          <w:sz w:val="28"/>
          <w:szCs w:val="28"/>
        </w:rPr>
        <w:t xml:space="preserve">I also hope each of us will take a warning from the events in Houston and restock our </w:t>
      </w:r>
      <w:r w:rsidR="005C707A" w:rsidRPr="00D14AEF">
        <w:rPr>
          <w:rFonts w:ascii="Palatino Linotype" w:hAnsi="Palatino Linotype"/>
          <w:sz w:val="28"/>
          <w:szCs w:val="28"/>
        </w:rPr>
        <w:t xml:space="preserve">own </w:t>
      </w:r>
      <w:r w:rsidRPr="00D14AEF">
        <w:rPr>
          <w:rFonts w:ascii="Palatino Linotype" w:hAnsi="Palatino Linotype"/>
          <w:sz w:val="28"/>
          <w:szCs w:val="28"/>
        </w:rPr>
        <w:t>earthquake kits.</w:t>
      </w:r>
      <w:r w:rsidR="005C707A" w:rsidRPr="00D14AEF">
        <w:rPr>
          <w:rFonts w:ascii="Palatino Linotype" w:hAnsi="Palatino Linotype"/>
          <w:sz w:val="28"/>
          <w:szCs w:val="28"/>
        </w:rPr>
        <w:t xml:space="preserve"> The most likely person to help you survive a natural disaster is you and what you did in preparation.</w:t>
      </w:r>
      <w:r w:rsidR="00D14AEF">
        <w:rPr>
          <w:rFonts w:ascii="Palatino Linotype" w:hAnsi="Palatino Linotype"/>
          <w:sz w:val="28"/>
          <w:szCs w:val="28"/>
        </w:rPr>
        <w:t xml:space="preserve"> End of my mini-sermon, on to Moses and the burning bush.</w:t>
      </w:r>
    </w:p>
    <w:p w:rsidR="005C707A" w:rsidRPr="00D14AEF" w:rsidRDefault="005C707A">
      <w:pPr>
        <w:rPr>
          <w:rFonts w:ascii="Palatino Linotype" w:hAnsi="Palatino Linotype"/>
          <w:sz w:val="28"/>
          <w:szCs w:val="28"/>
        </w:rPr>
      </w:pPr>
    </w:p>
    <w:p w:rsidR="005C707A" w:rsidRPr="00D14AEF" w:rsidRDefault="005C707A" w:rsidP="005C707A">
      <w:pPr>
        <w:rPr>
          <w:rFonts w:ascii="Palatino Linotype" w:hAnsi="Palatino Linotype"/>
          <w:sz w:val="28"/>
          <w:szCs w:val="28"/>
        </w:rPr>
      </w:pPr>
      <w:r w:rsidRPr="00D14AEF">
        <w:rPr>
          <w:rFonts w:ascii="Palatino Linotype" w:hAnsi="Palatino Linotype"/>
          <w:sz w:val="28"/>
          <w:szCs w:val="28"/>
        </w:rPr>
        <w:t xml:space="preserve">We have had the opportunity this summer to hear some of the most significant stories from the Old Testament and none is more key than the story </w:t>
      </w:r>
      <w:r w:rsidR="00D14AEF">
        <w:rPr>
          <w:rFonts w:ascii="Palatino Linotype" w:hAnsi="Palatino Linotype"/>
          <w:sz w:val="28"/>
          <w:szCs w:val="28"/>
        </w:rPr>
        <w:t xml:space="preserve">of Moses </w:t>
      </w:r>
      <w:r w:rsidRPr="00D14AEF">
        <w:rPr>
          <w:rFonts w:ascii="Palatino Linotype" w:hAnsi="Palatino Linotype"/>
          <w:sz w:val="28"/>
          <w:szCs w:val="28"/>
        </w:rPr>
        <w:t>we heard tod</w:t>
      </w:r>
      <w:r w:rsidR="00D14AEF">
        <w:rPr>
          <w:rFonts w:ascii="Palatino Linotype" w:hAnsi="Palatino Linotype"/>
          <w:sz w:val="28"/>
          <w:szCs w:val="28"/>
        </w:rPr>
        <w:t>ay</w:t>
      </w:r>
      <w:r w:rsidRPr="00D14AEF">
        <w:rPr>
          <w:rFonts w:ascii="Palatino Linotype" w:hAnsi="Palatino Linotype"/>
          <w:sz w:val="28"/>
          <w:szCs w:val="28"/>
        </w:rPr>
        <w:t xml:space="preserve">. Heidi </w:t>
      </w:r>
      <w:proofErr w:type="spellStart"/>
      <w:r w:rsidRPr="00D14AEF">
        <w:rPr>
          <w:rFonts w:ascii="Palatino Linotype" w:hAnsi="Palatino Linotype"/>
          <w:sz w:val="28"/>
          <w:szCs w:val="28"/>
        </w:rPr>
        <w:t>Haverkamp</w:t>
      </w:r>
      <w:proofErr w:type="spellEnd"/>
      <w:r w:rsidRPr="00D14AEF">
        <w:rPr>
          <w:rFonts w:ascii="Palatino Linotype" w:hAnsi="Palatino Linotype"/>
          <w:sz w:val="28"/>
          <w:szCs w:val="28"/>
        </w:rPr>
        <w:t xml:space="preserve"> in her sermon </w:t>
      </w:r>
      <w:r w:rsidR="00D14AEF">
        <w:rPr>
          <w:rFonts w:ascii="Palatino Linotype" w:hAnsi="Palatino Linotype"/>
          <w:sz w:val="28"/>
          <w:szCs w:val="28"/>
        </w:rPr>
        <w:t xml:space="preserve">on </w:t>
      </w:r>
      <w:r w:rsidRPr="00D14AEF">
        <w:rPr>
          <w:rFonts w:ascii="Palatino Linotype" w:hAnsi="Palatino Linotype"/>
          <w:sz w:val="28"/>
          <w:szCs w:val="28"/>
        </w:rPr>
        <w:t>this passage set the scene in its proper context:</w:t>
      </w:r>
    </w:p>
    <w:p w:rsidR="005C707A" w:rsidRPr="00D14AEF" w:rsidRDefault="005C707A" w:rsidP="005C707A">
      <w:pPr>
        <w:rPr>
          <w:rFonts w:ascii="Palatino Linotype" w:hAnsi="Palatino Linotype"/>
          <w:sz w:val="28"/>
          <w:szCs w:val="28"/>
        </w:rPr>
      </w:pPr>
    </w:p>
    <w:p w:rsidR="005C707A" w:rsidRPr="00D14AEF" w:rsidRDefault="005C707A" w:rsidP="005C707A">
      <w:pPr>
        <w:rPr>
          <w:rFonts w:ascii="Palatino Linotype" w:hAnsi="Palatino Linotype"/>
          <w:sz w:val="28"/>
          <w:szCs w:val="28"/>
        </w:rPr>
      </w:pPr>
      <w:r w:rsidRPr="00D14AEF">
        <w:rPr>
          <w:rFonts w:ascii="Palatino Linotype" w:hAnsi="Palatino Linotype"/>
          <w:sz w:val="28"/>
          <w:szCs w:val="28"/>
        </w:rPr>
        <w:t xml:space="preserve">“Moses has come a long way before he happens upon the bush – his mother put him in a basket and set it afloat on the River Nile to save him from </w:t>
      </w:r>
      <w:proofErr w:type="spellStart"/>
      <w:r w:rsidRPr="00D14AEF">
        <w:rPr>
          <w:rFonts w:ascii="Palatino Linotype" w:hAnsi="Palatino Linotype"/>
          <w:sz w:val="28"/>
          <w:szCs w:val="28"/>
        </w:rPr>
        <w:t>Pharoah’s</w:t>
      </w:r>
      <w:proofErr w:type="spellEnd"/>
      <w:r w:rsidRPr="00D14AEF">
        <w:rPr>
          <w:rFonts w:ascii="Palatino Linotype" w:hAnsi="Palatino Linotype"/>
          <w:sz w:val="28"/>
          <w:szCs w:val="28"/>
        </w:rPr>
        <w:t xml:space="preserve"> soldiers, who were murdering baby Hebrew boys. </w:t>
      </w:r>
      <w:proofErr w:type="spellStart"/>
      <w:r w:rsidRPr="00D14AEF">
        <w:rPr>
          <w:rFonts w:ascii="Palatino Linotype" w:hAnsi="Palatino Linotype"/>
          <w:sz w:val="28"/>
          <w:szCs w:val="28"/>
        </w:rPr>
        <w:t>Pharoah’s</w:t>
      </w:r>
      <w:proofErr w:type="spellEnd"/>
      <w:r w:rsidRPr="00D14AEF">
        <w:rPr>
          <w:rFonts w:ascii="Palatino Linotype" w:hAnsi="Palatino Linotype"/>
          <w:sz w:val="28"/>
          <w:szCs w:val="28"/>
        </w:rPr>
        <w:t xml:space="preserve"> daughter found him and raised him at Court; he grew up with Ramses who’d become the next </w:t>
      </w:r>
      <w:proofErr w:type="spellStart"/>
      <w:r w:rsidRPr="00D14AEF">
        <w:rPr>
          <w:rFonts w:ascii="Palatino Linotype" w:hAnsi="Palatino Linotype"/>
          <w:sz w:val="28"/>
          <w:szCs w:val="28"/>
        </w:rPr>
        <w:t>Pharoah</w:t>
      </w:r>
      <w:proofErr w:type="spellEnd"/>
      <w:r w:rsidRPr="00D14AEF">
        <w:rPr>
          <w:rFonts w:ascii="Palatino Linotype" w:hAnsi="Palatino Linotype"/>
          <w:sz w:val="28"/>
          <w:szCs w:val="28"/>
        </w:rPr>
        <w:t>. One day he saw an overseer cruelly beating a Hebrew slave – one of Moses’ own people – and out of rage, he killed that overseer. Then Moses ran away and ended up with tribal sheep herders out in the desert, which is why he’s out in the wilderness here. He’s many things as he’s stands watching his sheep, here, in the desert. He’s a refugee and a former prince, an escaped convict and an educated man, an Egyptian and a Hebrew, an orphan who’s married into a tribe that’s not his own, a murderer and apparently, a redeemer. He’s both a total outsider and man who comes from great privilege and education. He brings a whole life story to this encounter with God, at this bush in the middle of nowhere.”</w:t>
      </w:r>
    </w:p>
    <w:p w:rsidR="003561EA" w:rsidRPr="00D14AEF" w:rsidRDefault="003561EA" w:rsidP="005C707A">
      <w:pPr>
        <w:rPr>
          <w:rFonts w:ascii="Palatino Linotype" w:hAnsi="Palatino Linotype"/>
          <w:sz w:val="28"/>
          <w:szCs w:val="28"/>
        </w:rPr>
      </w:pPr>
    </w:p>
    <w:p w:rsidR="003561EA" w:rsidRPr="00D14AEF" w:rsidRDefault="003561EA" w:rsidP="005C707A">
      <w:pPr>
        <w:rPr>
          <w:rFonts w:ascii="Palatino Linotype" w:hAnsi="Palatino Linotype"/>
          <w:sz w:val="28"/>
          <w:szCs w:val="28"/>
        </w:rPr>
      </w:pPr>
      <w:r w:rsidRPr="00D14AEF">
        <w:rPr>
          <w:rFonts w:ascii="Palatino Linotype" w:hAnsi="Palatino Linotype"/>
          <w:sz w:val="28"/>
          <w:szCs w:val="28"/>
        </w:rPr>
        <w:t>Moses life had been full of intrigue, challenge and excitement since his birth right up until he fled into exile. Then for 40 straight years, nothing but the simple life of a shepherd, tending someone else’s sheep. How many times in the past 40 years has he walked by this place? And might it not have been that the burning bush, that same burning bush, was burning there all that time?</w:t>
      </w:r>
    </w:p>
    <w:p w:rsidR="003561EA" w:rsidRPr="00D14AEF" w:rsidRDefault="003561EA" w:rsidP="005C707A">
      <w:pPr>
        <w:rPr>
          <w:rFonts w:ascii="Palatino Linotype" w:hAnsi="Palatino Linotype"/>
          <w:sz w:val="28"/>
          <w:szCs w:val="28"/>
        </w:rPr>
      </w:pPr>
    </w:p>
    <w:p w:rsidR="003561EA" w:rsidRPr="00D14AEF" w:rsidRDefault="006D0E2D" w:rsidP="003561EA">
      <w:pPr>
        <w:rPr>
          <w:rFonts w:ascii="Palatino Linotype" w:hAnsi="Palatino Linotype" w:cs="Arial"/>
          <w:sz w:val="28"/>
          <w:szCs w:val="28"/>
        </w:rPr>
      </w:pPr>
      <w:r w:rsidRPr="00D14AEF">
        <w:rPr>
          <w:rFonts w:ascii="Palatino Linotype" w:hAnsi="Palatino Linotype" w:cs="Arial"/>
          <w:sz w:val="28"/>
          <w:szCs w:val="28"/>
        </w:rPr>
        <w:t xml:space="preserve">Bruce </w:t>
      </w:r>
      <w:proofErr w:type="spellStart"/>
      <w:r w:rsidRPr="00D14AEF">
        <w:rPr>
          <w:rFonts w:ascii="Palatino Linotype" w:hAnsi="Palatino Linotype" w:cs="Arial"/>
          <w:sz w:val="28"/>
          <w:szCs w:val="28"/>
        </w:rPr>
        <w:t>Epperly</w:t>
      </w:r>
      <w:proofErr w:type="spellEnd"/>
      <w:r w:rsidRPr="00D14AEF">
        <w:rPr>
          <w:rFonts w:ascii="Palatino Linotype" w:hAnsi="Palatino Linotype" w:cs="Arial"/>
          <w:sz w:val="28"/>
          <w:szCs w:val="28"/>
        </w:rPr>
        <w:t xml:space="preserve"> shared this reflection: “</w:t>
      </w:r>
      <w:r w:rsidR="00D14AEF">
        <w:rPr>
          <w:rFonts w:ascii="Palatino Linotype" w:hAnsi="Palatino Linotype" w:cs="Arial"/>
          <w:sz w:val="28"/>
          <w:szCs w:val="28"/>
        </w:rPr>
        <w:t>Legend has it that some rabbis</w:t>
      </w:r>
      <w:r w:rsidR="003561EA" w:rsidRPr="00D14AEF">
        <w:rPr>
          <w:rFonts w:ascii="Palatino Linotype" w:hAnsi="Palatino Linotype" w:cs="Arial"/>
          <w:sz w:val="28"/>
          <w:szCs w:val="28"/>
        </w:rPr>
        <w:t xml:space="preserve"> once had a debate on the following question, “Why was the bush that Moses encountered burning but not consumed by the flames?”  After many suggestions, one rabbi responded, “It was not consumed by the fire, so that one day when Moses was walking to his job, he would finally notice it!”  The rabbi believed the burning bush was there all the time, but that Moses needed to stop long enough and to let go of his personal agenda in order to see and respond.</w:t>
      </w:r>
      <w:r w:rsidRPr="00D14AEF">
        <w:rPr>
          <w:rFonts w:ascii="Palatino Linotype" w:hAnsi="Palatino Linotype" w:cs="Arial"/>
          <w:sz w:val="28"/>
          <w:szCs w:val="28"/>
        </w:rPr>
        <w:t>”</w:t>
      </w:r>
    </w:p>
    <w:p w:rsidR="003561EA" w:rsidRPr="00D14AEF" w:rsidRDefault="003561EA" w:rsidP="003561EA">
      <w:pPr>
        <w:rPr>
          <w:rFonts w:ascii="Palatino Linotype" w:hAnsi="Palatino Linotype" w:cs="Arial"/>
          <w:sz w:val="28"/>
          <w:szCs w:val="28"/>
        </w:rPr>
      </w:pPr>
    </w:p>
    <w:p w:rsidR="003561EA" w:rsidRPr="00D14AEF" w:rsidRDefault="003561EA" w:rsidP="003561EA">
      <w:pPr>
        <w:rPr>
          <w:rFonts w:ascii="Palatino Linotype" w:hAnsi="Palatino Linotype" w:cs="Arial"/>
          <w:sz w:val="28"/>
          <w:szCs w:val="28"/>
        </w:rPr>
      </w:pPr>
      <w:r w:rsidRPr="00D14AEF">
        <w:rPr>
          <w:rFonts w:ascii="Palatino Linotype" w:hAnsi="Palatino Linotype" w:cs="Arial"/>
          <w:sz w:val="28"/>
          <w:szCs w:val="28"/>
        </w:rPr>
        <w:t xml:space="preserve">There are burning bushes in our midst, all around us, all the time, but so rarely do we stop, take off our shoes and listen for the voice of God. </w:t>
      </w:r>
    </w:p>
    <w:p w:rsidR="006D0E2D" w:rsidRPr="00D14AEF" w:rsidRDefault="006D0E2D" w:rsidP="003561EA">
      <w:pPr>
        <w:rPr>
          <w:rFonts w:ascii="Palatino Linotype" w:hAnsi="Palatino Linotype" w:cs="Arial"/>
          <w:sz w:val="28"/>
          <w:szCs w:val="28"/>
        </w:rPr>
      </w:pP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t>Elizabeth Barrett Browning beautifully writes about this insight in the “Seventh Book” of her epic poem Aurora Leigh (1856):</w:t>
      </w:r>
    </w:p>
    <w:p w:rsidR="006D0E2D" w:rsidRPr="00D14AEF" w:rsidRDefault="006D0E2D" w:rsidP="006D0E2D">
      <w:pPr>
        <w:rPr>
          <w:rFonts w:ascii="Palatino Linotype" w:hAnsi="Palatino Linotype" w:cs="Arial"/>
          <w:sz w:val="28"/>
          <w:szCs w:val="28"/>
        </w:rPr>
      </w:pP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t>Earth is crammed with heaven,</w:t>
      </w: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t>And every common bush afire with God:</w:t>
      </w: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t>But only he who sees, takes off his shoes,</w:t>
      </w: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t>The rest sit round it, and pluck blackberries.</w:t>
      </w:r>
    </w:p>
    <w:p w:rsidR="006D0E2D" w:rsidRPr="00D14AEF" w:rsidRDefault="006D0E2D" w:rsidP="006D0E2D">
      <w:pPr>
        <w:rPr>
          <w:rFonts w:ascii="Palatino Linotype" w:hAnsi="Palatino Linotype" w:cs="Arial"/>
          <w:sz w:val="28"/>
          <w:szCs w:val="28"/>
        </w:rPr>
      </w:pPr>
    </w:p>
    <w:p w:rsidR="006D0E2D" w:rsidRPr="00D14AEF" w:rsidRDefault="00D14AEF" w:rsidP="006D0E2D">
      <w:pPr>
        <w:rPr>
          <w:rFonts w:ascii="Palatino Linotype" w:hAnsi="Palatino Linotype" w:cs="Arial"/>
          <w:sz w:val="28"/>
          <w:szCs w:val="28"/>
        </w:rPr>
      </w:pPr>
      <w:r>
        <w:rPr>
          <w:rFonts w:ascii="Palatino Linotype" w:hAnsi="Palatino Linotype" w:cs="Arial"/>
          <w:sz w:val="28"/>
          <w:szCs w:val="28"/>
        </w:rPr>
        <w:t>If you do stop and take off your shoes and</w:t>
      </w:r>
      <w:r w:rsidR="006D0E2D" w:rsidRPr="00D14AEF">
        <w:rPr>
          <w:rFonts w:ascii="Palatino Linotype" w:hAnsi="Palatino Linotype" w:cs="Arial"/>
          <w:sz w:val="28"/>
          <w:szCs w:val="28"/>
        </w:rPr>
        <w:t xml:space="preserve"> meet God in the everyday, exactly who is this God you will meet?</w:t>
      </w:r>
    </w:p>
    <w:p w:rsidR="006D0E2D" w:rsidRPr="00D14AEF" w:rsidRDefault="006D0E2D" w:rsidP="006D0E2D">
      <w:pPr>
        <w:rPr>
          <w:rFonts w:ascii="Palatino Linotype" w:hAnsi="Palatino Linotype" w:cs="Arial"/>
          <w:sz w:val="28"/>
          <w:szCs w:val="28"/>
        </w:rPr>
      </w:pPr>
    </w:p>
    <w:p w:rsidR="00D14AEF" w:rsidRDefault="00D14AEF" w:rsidP="006D0E2D">
      <w:pPr>
        <w:rPr>
          <w:rFonts w:ascii="Palatino Linotype" w:hAnsi="Palatino Linotype" w:cs="Arial"/>
          <w:sz w:val="28"/>
          <w:szCs w:val="28"/>
        </w:rPr>
      </w:pPr>
    </w:p>
    <w:p w:rsidR="006D0E2D" w:rsidRPr="00D14AEF" w:rsidRDefault="006D0E2D" w:rsidP="006D0E2D">
      <w:pPr>
        <w:rPr>
          <w:rFonts w:ascii="Palatino Linotype" w:hAnsi="Palatino Linotype" w:cs="Arial"/>
          <w:sz w:val="28"/>
          <w:szCs w:val="28"/>
        </w:rPr>
      </w:pPr>
      <w:r w:rsidRPr="00D14AEF">
        <w:rPr>
          <w:rFonts w:ascii="Palatino Linotype" w:hAnsi="Palatino Linotype" w:cs="Arial"/>
          <w:sz w:val="28"/>
          <w:szCs w:val="28"/>
        </w:rPr>
        <w:lastRenderedPageBreak/>
        <w:t>That was certainly on Moses’s mind in his encounter with the burning bush.</w:t>
      </w:r>
      <w:r w:rsidR="00162895" w:rsidRPr="00D14AEF">
        <w:rPr>
          <w:rFonts w:ascii="Palatino Linotype" w:hAnsi="Palatino Linotype" w:cs="Arial"/>
          <w:sz w:val="28"/>
          <w:szCs w:val="28"/>
        </w:rPr>
        <w:t xml:space="preserve"> From the bush came the voice of God directing Moses to go to the Hebrew people in captivity in Egypt and tell them that God has heard their plea and is ready to set them free. “But Moses said to God, “If I come to the Israelites and say to them, ‘The God of your ancestors has sent me to you,’ and they ask me, ‘What is his name?’ what shall I say to them?” God said to Moses, “I AM WHO I AM.” He said further, “Thus you shall say to the Israelites, ‘I AM has sent me to you.’“</w:t>
      </w:r>
    </w:p>
    <w:p w:rsidR="00C30E59" w:rsidRPr="00D14AEF" w:rsidRDefault="00C30E59" w:rsidP="006D0E2D">
      <w:pPr>
        <w:rPr>
          <w:rFonts w:ascii="Palatino Linotype" w:hAnsi="Palatino Linotype" w:cs="Arial"/>
          <w:sz w:val="28"/>
          <w:szCs w:val="28"/>
        </w:rPr>
      </w:pPr>
    </w:p>
    <w:p w:rsidR="00C30E59" w:rsidRPr="00D14AEF" w:rsidRDefault="00C30E59" w:rsidP="006D0E2D">
      <w:pPr>
        <w:rPr>
          <w:rFonts w:ascii="Palatino Linotype" w:hAnsi="Palatino Linotype" w:cs="Arial"/>
          <w:sz w:val="28"/>
          <w:szCs w:val="28"/>
        </w:rPr>
      </w:pPr>
      <w:r w:rsidRPr="00D14AEF">
        <w:rPr>
          <w:rFonts w:ascii="Palatino Linotype" w:hAnsi="Palatino Linotype" w:cs="Arial"/>
          <w:sz w:val="28"/>
          <w:szCs w:val="28"/>
        </w:rPr>
        <w:t>I am who I am. I am becoming who I am becoming. I am.</w:t>
      </w:r>
    </w:p>
    <w:p w:rsidR="00C30E59" w:rsidRPr="00D14AEF" w:rsidRDefault="00C30E59" w:rsidP="006D0E2D">
      <w:pPr>
        <w:rPr>
          <w:rFonts w:ascii="Palatino Linotype" w:hAnsi="Palatino Linotype" w:cs="Arial"/>
          <w:sz w:val="28"/>
          <w:szCs w:val="28"/>
        </w:rPr>
      </w:pPr>
    </w:p>
    <w:p w:rsidR="006D0E2D" w:rsidRPr="00D14AEF" w:rsidRDefault="00C30E59" w:rsidP="006D0E2D">
      <w:pPr>
        <w:rPr>
          <w:rFonts w:ascii="Palatino Linotype" w:hAnsi="Palatino Linotype" w:cs="Arial"/>
          <w:sz w:val="28"/>
          <w:szCs w:val="28"/>
        </w:rPr>
      </w:pPr>
      <w:r w:rsidRPr="00D14AEF">
        <w:rPr>
          <w:rFonts w:ascii="Palatino Linotype" w:hAnsi="Palatino Linotype" w:cs="Arial"/>
          <w:sz w:val="28"/>
          <w:szCs w:val="28"/>
        </w:rPr>
        <w:t>This name of God is as mysterious as the burning bush from which God speaks God’s name. It adds yet another layer of what Rudolph Otto</w:t>
      </w:r>
      <w:r w:rsidRPr="00D14AEF">
        <w:rPr>
          <w:sz w:val="28"/>
          <w:szCs w:val="28"/>
        </w:rPr>
        <w:t xml:space="preserve"> </w:t>
      </w:r>
      <w:r w:rsidR="00D14AEF">
        <w:rPr>
          <w:rFonts w:ascii="Palatino Linotype" w:hAnsi="Palatino Linotype" w:cs="Arial"/>
          <w:sz w:val="28"/>
          <w:szCs w:val="28"/>
        </w:rPr>
        <w:t>t</w:t>
      </w:r>
      <w:r w:rsidRPr="00D14AEF">
        <w:rPr>
          <w:rFonts w:ascii="Palatino Linotype" w:hAnsi="Palatino Linotype" w:cs="Arial"/>
          <w:sz w:val="28"/>
          <w:szCs w:val="28"/>
        </w:rPr>
        <w:t xml:space="preserve">he German theologian </w:t>
      </w:r>
      <w:r w:rsidR="00D14AEF">
        <w:rPr>
          <w:rFonts w:ascii="Palatino Linotype" w:hAnsi="Palatino Linotype" w:cs="Arial"/>
          <w:sz w:val="28"/>
          <w:szCs w:val="28"/>
        </w:rPr>
        <w:t xml:space="preserve">called </w:t>
      </w:r>
      <w:r w:rsidRPr="00D14AEF">
        <w:rPr>
          <w:rFonts w:ascii="Palatino Linotype" w:hAnsi="Palatino Linotype" w:cs="Arial"/>
          <w:sz w:val="28"/>
          <w:szCs w:val="28"/>
        </w:rPr>
        <w:t xml:space="preserve">God’s </w:t>
      </w:r>
      <w:proofErr w:type="spellStart"/>
      <w:r w:rsidRPr="00D14AEF">
        <w:rPr>
          <w:rFonts w:ascii="Palatino Linotype" w:hAnsi="Palatino Linotype" w:cs="Arial"/>
          <w:sz w:val="28"/>
          <w:szCs w:val="28"/>
        </w:rPr>
        <w:t>mysterium</w:t>
      </w:r>
      <w:proofErr w:type="spellEnd"/>
      <w:r w:rsidRPr="00D14AEF">
        <w:rPr>
          <w:rFonts w:ascii="Palatino Linotype" w:hAnsi="Palatino Linotype" w:cs="Arial"/>
          <w:sz w:val="28"/>
          <w:szCs w:val="28"/>
        </w:rPr>
        <w:t xml:space="preserve"> </w:t>
      </w:r>
      <w:proofErr w:type="spellStart"/>
      <w:r w:rsidRPr="00D14AEF">
        <w:rPr>
          <w:rFonts w:ascii="Palatino Linotype" w:hAnsi="Palatino Linotype" w:cs="Arial"/>
          <w:sz w:val="28"/>
          <w:szCs w:val="28"/>
        </w:rPr>
        <w:t>tremendum</w:t>
      </w:r>
      <w:proofErr w:type="spellEnd"/>
      <w:r w:rsidRPr="00D14AEF">
        <w:rPr>
          <w:rFonts w:ascii="Palatino Linotype" w:hAnsi="Palatino Linotype" w:cs="Arial"/>
          <w:sz w:val="28"/>
          <w:szCs w:val="28"/>
        </w:rPr>
        <w:t xml:space="preserve"> </w:t>
      </w:r>
      <w:proofErr w:type="gramStart"/>
      <w:r w:rsidRPr="00D14AEF">
        <w:rPr>
          <w:rFonts w:ascii="Palatino Linotype" w:hAnsi="Palatino Linotype" w:cs="Arial"/>
          <w:sz w:val="28"/>
          <w:szCs w:val="28"/>
        </w:rPr>
        <w:t>et</w:t>
      </w:r>
      <w:proofErr w:type="gramEnd"/>
      <w:r w:rsidRPr="00D14AEF">
        <w:rPr>
          <w:rFonts w:ascii="Palatino Linotype" w:hAnsi="Palatino Linotype" w:cs="Arial"/>
          <w:sz w:val="28"/>
          <w:szCs w:val="28"/>
        </w:rPr>
        <w:t xml:space="preserve"> </w:t>
      </w:r>
      <w:proofErr w:type="spellStart"/>
      <w:r w:rsidRPr="00D14AEF">
        <w:rPr>
          <w:rFonts w:ascii="Palatino Linotype" w:hAnsi="Palatino Linotype" w:cs="Arial"/>
          <w:sz w:val="28"/>
          <w:szCs w:val="28"/>
        </w:rPr>
        <w:t>fascinans</w:t>
      </w:r>
      <w:proofErr w:type="spellEnd"/>
      <w:r w:rsidR="00D14AEF">
        <w:rPr>
          <w:rFonts w:ascii="Palatino Linotype" w:hAnsi="Palatino Linotype" w:cs="Arial"/>
          <w:sz w:val="28"/>
          <w:szCs w:val="28"/>
        </w:rPr>
        <w:t xml:space="preserve"> -</w:t>
      </w:r>
      <w:r w:rsidRPr="00D14AEF">
        <w:rPr>
          <w:rFonts w:ascii="Palatino Linotype" w:hAnsi="Palatino Linotype" w:cs="Arial"/>
          <w:sz w:val="28"/>
          <w:szCs w:val="28"/>
        </w:rPr>
        <w:t xml:space="preserve"> the mystery which terrifies and fascinates, before which we are in reverent awe and yet to which we are deeply attracted. </w:t>
      </w:r>
    </w:p>
    <w:p w:rsidR="00AD29AE" w:rsidRPr="00D14AEF" w:rsidRDefault="00AD29AE" w:rsidP="006D0E2D">
      <w:pPr>
        <w:rPr>
          <w:rFonts w:ascii="Palatino Linotype" w:hAnsi="Palatino Linotype" w:cs="Arial"/>
          <w:sz w:val="28"/>
          <w:szCs w:val="28"/>
        </w:rPr>
      </w:pPr>
    </w:p>
    <w:p w:rsidR="00AD29AE" w:rsidRPr="00D14AEF" w:rsidRDefault="00AD29AE" w:rsidP="006D0E2D">
      <w:pPr>
        <w:rPr>
          <w:rFonts w:ascii="Palatino Linotype" w:hAnsi="Palatino Linotype" w:cs="Arial"/>
          <w:sz w:val="28"/>
          <w:szCs w:val="28"/>
        </w:rPr>
      </w:pPr>
      <w:r w:rsidRPr="00D14AEF">
        <w:rPr>
          <w:rFonts w:ascii="Palatino Linotype" w:hAnsi="Palatino Linotype" w:cs="Arial"/>
          <w:sz w:val="28"/>
          <w:szCs w:val="28"/>
        </w:rPr>
        <w:t xml:space="preserve">The encounter with the awesome unknowable, fascinating nature of God is available </w:t>
      </w:r>
      <w:proofErr w:type="spellStart"/>
      <w:r w:rsidRPr="00D14AEF">
        <w:rPr>
          <w:rFonts w:ascii="Palatino Linotype" w:hAnsi="Palatino Linotype" w:cs="Arial"/>
          <w:sz w:val="28"/>
          <w:szCs w:val="28"/>
        </w:rPr>
        <w:t>everyday</w:t>
      </w:r>
      <w:proofErr w:type="spellEnd"/>
      <w:r w:rsidRPr="00D14AEF">
        <w:rPr>
          <w:rFonts w:ascii="Palatino Linotype" w:hAnsi="Palatino Linotype" w:cs="Arial"/>
          <w:sz w:val="28"/>
          <w:szCs w:val="28"/>
        </w:rPr>
        <w:t>, in the e</w:t>
      </w:r>
      <w:r w:rsidR="00D14AEF">
        <w:rPr>
          <w:rFonts w:ascii="Palatino Linotype" w:hAnsi="Palatino Linotype" w:cs="Arial"/>
          <w:sz w:val="28"/>
          <w:szCs w:val="28"/>
        </w:rPr>
        <w:t>veryday. But we end up picking b</w:t>
      </w:r>
      <w:r w:rsidRPr="00D14AEF">
        <w:rPr>
          <w:rFonts w:ascii="Palatino Linotype" w:hAnsi="Palatino Linotype" w:cs="Arial"/>
          <w:sz w:val="28"/>
          <w:szCs w:val="28"/>
        </w:rPr>
        <w:t>lackberries instead.</w:t>
      </w:r>
    </w:p>
    <w:p w:rsidR="00AD29AE" w:rsidRPr="00D14AEF" w:rsidRDefault="00AD29AE" w:rsidP="006D0E2D">
      <w:pPr>
        <w:rPr>
          <w:rFonts w:ascii="Palatino Linotype" w:hAnsi="Palatino Linotype" w:cs="Arial"/>
          <w:sz w:val="28"/>
          <w:szCs w:val="28"/>
        </w:rPr>
      </w:pPr>
    </w:p>
    <w:p w:rsidR="00AD29AE" w:rsidRPr="00D14AEF" w:rsidRDefault="00AD29AE" w:rsidP="006D0E2D">
      <w:pPr>
        <w:rPr>
          <w:rFonts w:ascii="Palatino Linotype" w:hAnsi="Palatino Linotype" w:cs="Arial"/>
          <w:sz w:val="28"/>
          <w:szCs w:val="28"/>
        </w:rPr>
      </w:pPr>
      <w:r w:rsidRPr="00D14AEF">
        <w:rPr>
          <w:rFonts w:ascii="Palatino Linotype" w:hAnsi="Palatino Linotype" w:cs="Arial"/>
          <w:sz w:val="28"/>
          <w:szCs w:val="28"/>
        </w:rPr>
        <w:t xml:space="preserve">We do so because like Moses we are unsure of ourselves and our ability to embrace the divine. Moses says, “Who am I that I should go to </w:t>
      </w:r>
      <w:proofErr w:type="spellStart"/>
      <w:r w:rsidRPr="00D14AEF">
        <w:rPr>
          <w:rFonts w:ascii="Palatino Linotype" w:hAnsi="Palatino Linotype" w:cs="Arial"/>
          <w:sz w:val="28"/>
          <w:szCs w:val="28"/>
        </w:rPr>
        <w:t>Pharoah</w:t>
      </w:r>
      <w:proofErr w:type="spellEnd"/>
      <w:r w:rsidRPr="00D14AEF">
        <w:rPr>
          <w:rFonts w:ascii="Palatino Linotype" w:hAnsi="Palatino Linotype" w:cs="Arial"/>
          <w:sz w:val="28"/>
          <w:szCs w:val="28"/>
        </w:rPr>
        <w:t>?” Who indeed?</w:t>
      </w:r>
    </w:p>
    <w:p w:rsidR="00AD29AE" w:rsidRPr="00D14AEF" w:rsidRDefault="00AD29AE" w:rsidP="006D0E2D">
      <w:pPr>
        <w:rPr>
          <w:rFonts w:ascii="Palatino Linotype" w:hAnsi="Palatino Linotype" w:cs="Arial"/>
          <w:sz w:val="28"/>
          <w:szCs w:val="28"/>
        </w:rPr>
      </w:pPr>
    </w:p>
    <w:p w:rsidR="00AD29AE" w:rsidRPr="00D14AEF" w:rsidRDefault="00AD29AE" w:rsidP="006D0E2D">
      <w:pPr>
        <w:rPr>
          <w:rFonts w:ascii="Palatino Linotype" w:hAnsi="Palatino Linotype" w:cs="Arial"/>
          <w:sz w:val="28"/>
          <w:szCs w:val="28"/>
        </w:rPr>
      </w:pPr>
      <w:r w:rsidRPr="00D14AEF">
        <w:rPr>
          <w:rFonts w:ascii="Palatino Linotype" w:hAnsi="Palatino Linotype" w:cs="Arial"/>
          <w:sz w:val="28"/>
          <w:szCs w:val="28"/>
        </w:rPr>
        <w:t>And yet God</w:t>
      </w:r>
      <w:r w:rsidR="00C70A36" w:rsidRPr="00D14AEF">
        <w:rPr>
          <w:rFonts w:ascii="Palatino Linotype" w:hAnsi="Palatino Linotype" w:cs="Arial"/>
          <w:sz w:val="28"/>
          <w:szCs w:val="28"/>
        </w:rPr>
        <w:t xml:space="preserve"> knows our hearts and waits patiently for us to come close. That bush just may have been burning for a very, very long time.</w:t>
      </w:r>
    </w:p>
    <w:p w:rsidR="00C70A36" w:rsidRPr="00D14AEF" w:rsidRDefault="00C70A36" w:rsidP="006D0E2D">
      <w:pPr>
        <w:rPr>
          <w:rFonts w:ascii="Palatino Linotype" w:hAnsi="Palatino Linotype" w:cs="Arial"/>
          <w:sz w:val="28"/>
          <w:szCs w:val="28"/>
        </w:rPr>
      </w:pPr>
    </w:p>
    <w:p w:rsidR="00C70A36" w:rsidRPr="00D14AEF" w:rsidRDefault="00C70A36" w:rsidP="006D0E2D">
      <w:pPr>
        <w:rPr>
          <w:rFonts w:ascii="Palatino Linotype" w:hAnsi="Palatino Linotype" w:cs="Arial"/>
          <w:sz w:val="28"/>
          <w:szCs w:val="28"/>
        </w:rPr>
      </w:pPr>
      <w:r w:rsidRPr="00D14AEF">
        <w:rPr>
          <w:rFonts w:ascii="Palatino Linotype" w:hAnsi="Palatino Linotype" w:cs="Arial"/>
          <w:sz w:val="28"/>
          <w:szCs w:val="28"/>
        </w:rPr>
        <w:t>Is there a bush burning out there waiting for you to notice it?</w:t>
      </w:r>
    </w:p>
    <w:p w:rsidR="006D0E2D" w:rsidRPr="00D14AEF" w:rsidRDefault="006D0E2D" w:rsidP="006D0E2D">
      <w:pPr>
        <w:rPr>
          <w:rFonts w:ascii="Palatino Linotype" w:hAnsi="Palatino Linotype" w:cs="Arial"/>
          <w:sz w:val="28"/>
          <w:szCs w:val="28"/>
        </w:rPr>
      </w:pPr>
    </w:p>
    <w:p w:rsidR="00D14AEF" w:rsidRDefault="00D14AEF">
      <w:pPr>
        <w:rPr>
          <w:rFonts w:ascii="Palatino Linotype" w:hAnsi="Palatino Linotype"/>
          <w:sz w:val="28"/>
          <w:szCs w:val="28"/>
        </w:rPr>
      </w:pPr>
    </w:p>
    <w:p w:rsidR="0033290A" w:rsidRPr="00D14AEF" w:rsidRDefault="0033290A">
      <w:pPr>
        <w:rPr>
          <w:rFonts w:ascii="Palatino Linotype" w:hAnsi="Palatino Linotype"/>
          <w:sz w:val="28"/>
          <w:szCs w:val="28"/>
        </w:rPr>
      </w:pPr>
      <w:r w:rsidRPr="00D14AEF">
        <w:rPr>
          <w:rFonts w:ascii="Palatino Linotype" w:hAnsi="Palatino Linotype"/>
          <w:sz w:val="28"/>
          <w:szCs w:val="28"/>
        </w:rPr>
        <w:lastRenderedPageBreak/>
        <w:t>Never, never tu</w:t>
      </w:r>
      <w:r w:rsidR="00C70A36" w:rsidRPr="00D14AEF">
        <w:rPr>
          <w:rFonts w:ascii="Palatino Linotype" w:hAnsi="Palatino Linotype"/>
          <w:sz w:val="28"/>
          <w:szCs w:val="28"/>
        </w:rPr>
        <w:t>rn away from a burning bush. Your</w:t>
      </w:r>
      <w:r w:rsidRPr="00D14AEF">
        <w:rPr>
          <w:rFonts w:ascii="Palatino Linotype" w:hAnsi="Palatino Linotype"/>
          <w:sz w:val="28"/>
          <w:szCs w:val="28"/>
        </w:rPr>
        <w:t xml:space="preserve"> burning bush </w:t>
      </w:r>
      <w:r w:rsidR="00C70A36" w:rsidRPr="00D14AEF">
        <w:rPr>
          <w:rFonts w:ascii="Palatino Linotype" w:hAnsi="Palatino Linotype"/>
          <w:sz w:val="28"/>
          <w:szCs w:val="28"/>
        </w:rPr>
        <w:t xml:space="preserve">today </w:t>
      </w:r>
      <w:r w:rsidRPr="00D14AEF">
        <w:rPr>
          <w:rFonts w:ascii="Palatino Linotype" w:hAnsi="Palatino Linotype"/>
          <w:sz w:val="28"/>
          <w:szCs w:val="28"/>
        </w:rPr>
        <w:t xml:space="preserve">might be </w:t>
      </w:r>
      <w:r w:rsidR="00C70A36" w:rsidRPr="00D14AEF">
        <w:rPr>
          <w:rFonts w:ascii="Palatino Linotype" w:hAnsi="Palatino Linotype"/>
          <w:sz w:val="28"/>
          <w:szCs w:val="28"/>
        </w:rPr>
        <w:t xml:space="preserve">to turn toward those suffering in Houston and offer your aid. Your burning bush today might be to turn toward reconciliation with an estranged loved one. Your burning bush today might be to face that darkness inside that feels </w:t>
      </w:r>
      <w:proofErr w:type="spellStart"/>
      <w:r w:rsidR="00C70A36" w:rsidRPr="00D14AEF">
        <w:rPr>
          <w:rFonts w:ascii="Palatino Linotype" w:hAnsi="Palatino Linotype"/>
          <w:sz w:val="28"/>
          <w:szCs w:val="28"/>
        </w:rPr>
        <w:t>unfaceable</w:t>
      </w:r>
      <w:proofErr w:type="spellEnd"/>
      <w:r w:rsidR="00C70A36" w:rsidRPr="00D14AEF">
        <w:rPr>
          <w:rFonts w:ascii="Palatino Linotype" w:hAnsi="Palatino Linotype"/>
          <w:sz w:val="28"/>
          <w:szCs w:val="28"/>
        </w:rPr>
        <w:t>. Your burning bush today might be to simply go to the mountains and encounter the Great I AM in their midst.</w:t>
      </w:r>
      <w:r w:rsidRPr="00D14AEF">
        <w:rPr>
          <w:rFonts w:ascii="Palatino Linotype" w:hAnsi="Palatino Linotype"/>
          <w:sz w:val="28"/>
          <w:szCs w:val="28"/>
        </w:rPr>
        <w:t xml:space="preserve"> </w:t>
      </w:r>
    </w:p>
    <w:p w:rsidR="0033290A" w:rsidRPr="00D14AEF" w:rsidRDefault="0033290A">
      <w:pPr>
        <w:rPr>
          <w:rFonts w:ascii="Palatino Linotype" w:hAnsi="Palatino Linotype"/>
          <w:sz w:val="28"/>
          <w:szCs w:val="28"/>
        </w:rPr>
      </w:pPr>
    </w:p>
    <w:p w:rsidR="0033290A" w:rsidRPr="00D14AEF" w:rsidRDefault="00C70A36">
      <w:pPr>
        <w:rPr>
          <w:rFonts w:ascii="Palatino Linotype" w:hAnsi="Palatino Linotype"/>
          <w:sz w:val="28"/>
          <w:szCs w:val="28"/>
        </w:rPr>
      </w:pPr>
      <w:r w:rsidRPr="00D14AEF">
        <w:rPr>
          <w:rFonts w:ascii="Palatino Linotype" w:hAnsi="Palatino Linotype"/>
          <w:sz w:val="28"/>
          <w:szCs w:val="28"/>
        </w:rPr>
        <w:t>Never, ever turn away from a burning bush.</w:t>
      </w:r>
    </w:p>
    <w:p w:rsidR="0033290A" w:rsidRPr="00D14AEF" w:rsidRDefault="00C70A36">
      <w:pPr>
        <w:rPr>
          <w:rFonts w:ascii="Palatino Linotype" w:hAnsi="Palatino Linotype"/>
          <w:sz w:val="28"/>
          <w:szCs w:val="28"/>
        </w:rPr>
      </w:pPr>
      <w:r w:rsidRPr="00D14AEF">
        <w:rPr>
          <w:rFonts w:ascii="Palatino Linotype" w:hAnsi="Palatino Linotype"/>
          <w:sz w:val="28"/>
          <w:szCs w:val="28"/>
        </w:rPr>
        <w:br/>
        <w:t xml:space="preserve">And </w:t>
      </w:r>
      <w:r w:rsidR="0033290A" w:rsidRPr="00D14AEF">
        <w:rPr>
          <w:rFonts w:ascii="Palatino Linotype" w:hAnsi="Palatino Linotype"/>
          <w:sz w:val="28"/>
          <w:szCs w:val="28"/>
        </w:rPr>
        <w:t xml:space="preserve">always </w:t>
      </w:r>
      <w:r w:rsidRPr="00D14AEF">
        <w:rPr>
          <w:rFonts w:ascii="Palatino Linotype" w:hAnsi="Palatino Linotype"/>
          <w:sz w:val="28"/>
          <w:szCs w:val="28"/>
        </w:rPr>
        <w:t>remember to take off your shoes because you will be walking on Holy Ground.</w:t>
      </w:r>
    </w:p>
    <w:p w:rsidR="0033290A" w:rsidRPr="00D14AEF" w:rsidRDefault="0033290A">
      <w:pPr>
        <w:rPr>
          <w:rFonts w:ascii="Palatino Linotype" w:hAnsi="Palatino Linotype"/>
          <w:sz w:val="28"/>
          <w:szCs w:val="28"/>
        </w:rPr>
      </w:pPr>
    </w:p>
    <w:p w:rsidR="0033290A" w:rsidRPr="00D14AEF" w:rsidRDefault="0033290A">
      <w:pPr>
        <w:rPr>
          <w:rFonts w:ascii="Palatino Linotype" w:hAnsi="Palatino Linotype"/>
          <w:sz w:val="28"/>
          <w:szCs w:val="28"/>
        </w:rPr>
      </w:pPr>
      <w:r w:rsidRPr="00D14AEF">
        <w:rPr>
          <w:rFonts w:ascii="Palatino Linotype" w:hAnsi="Palatino Linotype"/>
          <w:sz w:val="28"/>
          <w:szCs w:val="28"/>
        </w:rPr>
        <w:t>Do you know how ordinary and sad</w:t>
      </w:r>
      <w:r w:rsidR="000F3E51" w:rsidRPr="00D14AEF">
        <w:rPr>
          <w:rFonts w:ascii="Palatino Linotype" w:hAnsi="Palatino Linotype"/>
          <w:sz w:val="28"/>
          <w:szCs w:val="28"/>
        </w:rPr>
        <w:t xml:space="preserve"> and predictable and empty Moses’ </w:t>
      </w:r>
      <w:r w:rsidR="00C70A36" w:rsidRPr="00D14AEF">
        <w:rPr>
          <w:rFonts w:ascii="Palatino Linotype" w:hAnsi="Palatino Linotype"/>
          <w:sz w:val="28"/>
          <w:szCs w:val="28"/>
        </w:rPr>
        <w:t>life would have been if he had turned away? A broken man, a boring life, a sad ending. Instead he took off his shoes, encountered God and set a people free.</w:t>
      </w:r>
    </w:p>
    <w:p w:rsidR="00C70A36" w:rsidRPr="00D14AEF" w:rsidRDefault="00C70A36">
      <w:pPr>
        <w:rPr>
          <w:rFonts w:ascii="Palatino Linotype" w:hAnsi="Palatino Linotype"/>
          <w:sz w:val="28"/>
          <w:szCs w:val="28"/>
        </w:rPr>
      </w:pPr>
    </w:p>
    <w:p w:rsidR="00C70A36" w:rsidRPr="00D14AEF" w:rsidRDefault="00C70A36">
      <w:pPr>
        <w:rPr>
          <w:rFonts w:ascii="Palatino Linotype" w:hAnsi="Palatino Linotype"/>
          <w:sz w:val="28"/>
          <w:szCs w:val="28"/>
        </w:rPr>
      </w:pPr>
      <w:r w:rsidRPr="00D14AEF">
        <w:rPr>
          <w:rFonts w:ascii="Palatino Linotype" w:hAnsi="Palatino Linotype"/>
          <w:sz w:val="28"/>
          <w:szCs w:val="28"/>
        </w:rPr>
        <w:t xml:space="preserve">I close with this beautiful poem from Storyteller Tracy </w:t>
      </w:r>
      <w:proofErr w:type="spellStart"/>
      <w:r w:rsidRPr="00D14AEF">
        <w:rPr>
          <w:rFonts w:ascii="Palatino Linotype" w:hAnsi="Palatino Linotype"/>
          <w:sz w:val="28"/>
          <w:szCs w:val="28"/>
        </w:rPr>
        <w:t>Radosevic</w:t>
      </w:r>
      <w:proofErr w:type="spellEnd"/>
      <w:r w:rsidRPr="00D14AEF">
        <w:rPr>
          <w:rFonts w:ascii="Palatino Linotype" w:hAnsi="Palatino Linotype"/>
          <w:sz w:val="28"/>
          <w:szCs w:val="28"/>
        </w:rPr>
        <w:t>:</w:t>
      </w:r>
    </w:p>
    <w:p w:rsidR="00C70A36" w:rsidRPr="00D14AEF" w:rsidRDefault="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My bare feet walk the earth reverently</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for</w:t>
      </w:r>
      <w:proofErr w:type="gramEnd"/>
      <w:r w:rsidRPr="00D14AEF">
        <w:rPr>
          <w:rFonts w:ascii="Palatino Linotype" w:hAnsi="Palatino Linotype"/>
          <w:sz w:val="28"/>
          <w:szCs w:val="28"/>
        </w:rPr>
        <w:t xml:space="preserve"> everything keeps crying,</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The ground you stand on is holy</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The ground of your being is holy.”</w:t>
      </w:r>
    </w:p>
    <w:p w:rsidR="00C70A36" w:rsidRPr="00D14AEF" w:rsidRDefault="00C70A36"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When the wind sings through the pines</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like</w:t>
      </w:r>
      <w:proofErr w:type="gramEnd"/>
      <w:r w:rsidRPr="00D14AEF">
        <w:rPr>
          <w:rFonts w:ascii="Palatino Linotype" w:hAnsi="Palatino Linotype"/>
          <w:sz w:val="28"/>
          <w:szCs w:val="28"/>
        </w:rPr>
        <w:t xml:space="preserve"> a breath of God</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awakening</w:t>
      </w:r>
      <w:proofErr w:type="gramEnd"/>
      <w:r w:rsidRPr="00D14AEF">
        <w:rPr>
          <w:rFonts w:ascii="Palatino Linotype" w:hAnsi="Palatino Linotype"/>
          <w:sz w:val="28"/>
          <w:szCs w:val="28"/>
        </w:rPr>
        <w:t xml:space="preserve"> you to the sacred present</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calling</w:t>
      </w:r>
      <w:proofErr w:type="gramEnd"/>
      <w:r w:rsidRPr="00D14AEF">
        <w:rPr>
          <w:rFonts w:ascii="Palatino Linotype" w:hAnsi="Palatino Linotype"/>
          <w:sz w:val="28"/>
          <w:szCs w:val="28"/>
        </w:rPr>
        <w:t xml:space="preserve"> your soul to new insights</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p>
    <w:p w:rsidR="00D14AEF" w:rsidRDefault="00D14AEF"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lastRenderedPageBreak/>
        <w:t>When the sun rises above your rooftop</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coloring</w:t>
      </w:r>
      <w:proofErr w:type="gramEnd"/>
      <w:r w:rsidRPr="00D14AEF">
        <w:rPr>
          <w:rFonts w:ascii="Palatino Linotype" w:hAnsi="Palatino Linotype"/>
          <w:sz w:val="28"/>
          <w:szCs w:val="28"/>
        </w:rPr>
        <w:t xml:space="preserve"> your world with dawn</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Be receptive to this awesome beauty</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Put on your garment of adoration</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When the Red Maple drops its last leaf of summer</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wearing</w:t>
      </w:r>
      <w:proofErr w:type="gramEnd"/>
      <w:r w:rsidRPr="00D14AEF">
        <w:rPr>
          <w:rFonts w:ascii="Palatino Linotype" w:hAnsi="Palatino Linotype"/>
          <w:sz w:val="28"/>
          <w:szCs w:val="28"/>
        </w:rPr>
        <w:t xml:space="preserve"> its “burning bush” robes no longer</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read</w:t>
      </w:r>
      <w:proofErr w:type="gramEnd"/>
      <w:r w:rsidRPr="00D14AEF">
        <w:rPr>
          <w:rFonts w:ascii="Palatino Linotype" w:hAnsi="Palatino Linotype"/>
          <w:sz w:val="28"/>
          <w:szCs w:val="28"/>
        </w:rPr>
        <w:t xml:space="preserve"> between its barren branches, and</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bookmarkStart w:id="0" w:name="_GoBack"/>
      <w:bookmarkEnd w:id="0"/>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When a new person comes into your life</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like</w:t>
      </w:r>
      <w:proofErr w:type="gramEnd"/>
      <w:r w:rsidRPr="00D14AEF">
        <w:rPr>
          <w:rFonts w:ascii="Palatino Linotype" w:hAnsi="Palatino Linotype"/>
          <w:sz w:val="28"/>
          <w:szCs w:val="28"/>
        </w:rPr>
        <w:t xml:space="preserve"> a mystery about to unfold</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and</w:t>
      </w:r>
      <w:proofErr w:type="gramEnd"/>
      <w:r w:rsidRPr="00D14AEF">
        <w:rPr>
          <w:rFonts w:ascii="Palatino Linotype" w:hAnsi="Palatino Linotype"/>
          <w:sz w:val="28"/>
          <w:szCs w:val="28"/>
        </w:rPr>
        <w:t xml:space="preserve"> you find yourself marveling over</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the</w:t>
      </w:r>
      <w:proofErr w:type="gramEnd"/>
      <w:r w:rsidRPr="00D14AEF">
        <w:rPr>
          <w:rFonts w:ascii="Palatino Linotype" w:hAnsi="Palatino Linotype"/>
          <w:sz w:val="28"/>
          <w:szCs w:val="28"/>
        </w:rPr>
        <w:t xml:space="preserve"> frailty and splendor of every human being</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 of distraction</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 of ignorance and blindness</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 of hurry and worry</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anything that prevents you</w:t>
      </w:r>
    </w:p>
    <w:p w:rsidR="00C70A36" w:rsidRPr="00D14AEF" w:rsidRDefault="00C70A36" w:rsidP="00C70A36">
      <w:pPr>
        <w:rPr>
          <w:rFonts w:ascii="Palatino Linotype" w:hAnsi="Palatino Linotype"/>
          <w:sz w:val="28"/>
          <w:szCs w:val="28"/>
        </w:rPr>
      </w:pPr>
      <w:proofErr w:type="gramStart"/>
      <w:r w:rsidRPr="00D14AEF">
        <w:rPr>
          <w:rFonts w:ascii="Palatino Linotype" w:hAnsi="Palatino Linotype"/>
          <w:sz w:val="28"/>
          <w:szCs w:val="28"/>
        </w:rPr>
        <w:t>from</w:t>
      </w:r>
      <w:proofErr w:type="gramEnd"/>
      <w:r w:rsidRPr="00D14AEF">
        <w:rPr>
          <w:rFonts w:ascii="Palatino Linotype" w:hAnsi="Palatino Linotype"/>
          <w:sz w:val="28"/>
          <w:szCs w:val="28"/>
        </w:rPr>
        <w:t xml:space="preserve"> being a child of wonder.</w:t>
      </w:r>
    </w:p>
    <w:p w:rsidR="00C70A36" w:rsidRPr="00D14AEF" w:rsidRDefault="00C70A36" w:rsidP="00C70A36">
      <w:pPr>
        <w:rPr>
          <w:rFonts w:ascii="Palatino Linotype" w:hAnsi="Palatino Linotype"/>
          <w:sz w:val="28"/>
          <w:szCs w:val="28"/>
        </w:rPr>
      </w:pP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Take off your shoes;</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The ground you stand on is holy.</w:t>
      </w:r>
    </w:p>
    <w:p w:rsidR="00C70A36" w:rsidRPr="00D14AEF" w:rsidRDefault="00C70A36" w:rsidP="00C70A36">
      <w:pPr>
        <w:rPr>
          <w:rFonts w:ascii="Palatino Linotype" w:hAnsi="Palatino Linotype"/>
          <w:sz w:val="28"/>
          <w:szCs w:val="28"/>
        </w:rPr>
      </w:pPr>
      <w:r w:rsidRPr="00D14AEF">
        <w:rPr>
          <w:rFonts w:ascii="Palatino Linotype" w:hAnsi="Palatino Linotype"/>
          <w:sz w:val="28"/>
          <w:szCs w:val="28"/>
        </w:rPr>
        <w:t>The ground you are is holy.</w:t>
      </w:r>
    </w:p>
    <w:p w:rsidR="0033290A" w:rsidRPr="00D14AEF" w:rsidRDefault="0033290A">
      <w:pPr>
        <w:rPr>
          <w:rFonts w:ascii="Palatino Linotype" w:hAnsi="Palatino Linotype"/>
          <w:sz w:val="28"/>
          <w:szCs w:val="28"/>
        </w:rPr>
      </w:pPr>
    </w:p>
    <w:p w:rsidR="0033290A" w:rsidRPr="00D14AEF" w:rsidRDefault="0033290A">
      <w:pPr>
        <w:rPr>
          <w:rFonts w:ascii="Palatino Linotype" w:hAnsi="Palatino Linotype"/>
          <w:sz w:val="28"/>
          <w:szCs w:val="28"/>
        </w:rPr>
      </w:pPr>
    </w:p>
    <w:sectPr w:rsidR="0033290A" w:rsidRPr="00D14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4"/>
    <w:rsid w:val="000F3E51"/>
    <w:rsid w:val="00162895"/>
    <w:rsid w:val="00166554"/>
    <w:rsid w:val="0033290A"/>
    <w:rsid w:val="003561EA"/>
    <w:rsid w:val="00516D15"/>
    <w:rsid w:val="005C707A"/>
    <w:rsid w:val="006D0E2D"/>
    <w:rsid w:val="00854B5E"/>
    <w:rsid w:val="00AD29AE"/>
    <w:rsid w:val="00B976F7"/>
    <w:rsid w:val="00BA1BA0"/>
    <w:rsid w:val="00C30E59"/>
    <w:rsid w:val="00C70A36"/>
    <w:rsid w:val="00D1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15FC5F-5818-40E5-9C8D-797371E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4AEF"/>
    <w:rPr>
      <w:rFonts w:ascii="Segoe UI" w:hAnsi="Segoe UI" w:cs="Segoe UI"/>
      <w:sz w:val="18"/>
      <w:szCs w:val="18"/>
    </w:rPr>
  </w:style>
  <w:style w:type="character" w:customStyle="1" w:styleId="BalloonTextChar">
    <w:name w:val="Balloon Text Char"/>
    <w:basedOn w:val="DefaultParagraphFont"/>
    <w:link w:val="BalloonText"/>
    <w:rsid w:val="00D14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Strimer</dc:creator>
  <cp:keywords/>
  <dc:description/>
  <cp:lastModifiedBy>Peter Strimer</cp:lastModifiedBy>
  <cp:revision>5</cp:revision>
  <cp:lastPrinted>2017-09-03T00:10:00Z</cp:lastPrinted>
  <dcterms:created xsi:type="dcterms:W3CDTF">2017-08-30T22:39:00Z</dcterms:created>
  <dcterms:modified xsi:type="dcterms:W3CDTF">2017-09-03T15:28:00Z</dcterms:modified>
</cp:coreProperties>
</file>